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EF" w:rsidRPr="00111DDB" w:rsidRDefault="00A54AEF" w:rsidP="00A54AEF">
      <w:pPr>
        <w:pStyle w:val="font2"/>
        <w:rPr>
          <w:sz w:val="48"/>
          <w:szCs w:val="48"/>
        </w:rPr>
      </w:pPr>
      <w:r w:rsidRPr="00111DDB">
        <w:rPr>
          <w:sz w:val="48"/>
          <w:szCs w:val="48"/>
        </w:rPr>
        <w:t>Full Disclaimer</w:t>
      </w:r>
    </w:p>
    <w:p w:rsidR="00A54AEF" w:rsidRPr="00111DDB" w:rsidRDefault="00A54AEF" w:rsidP="00A54AEF">
      <w:pPr>
        <w:pStyle w:val="font2"/>
        <w:rPr>
          <w:rFonts w:ascii="Arial" w:hAnsi="Arial" w:cs="Arial"/>
          <w:sz w:val="23"/>
          <w:szCs w:val="23"/>
        </w:rPr>
      </w:pPr>
      <w:r w:rsidRPr="00111DDB">
        <w:rPr>
          <w:rFonts w:ascii="Arial" w:hAnsi="Arial" w:cs="Arial"/>
          <w:sz w:val="23"/>
          <w:szCs w:val="23"/>
        </w:rPr>
        <w:t xml:space="preserve">Soulful Vision LLC is a platform that connects users with advisors who offer various types of services, such as spiritual guidance, life coaching, astrology, etc. The advisors are independent contractors and not employees or agents of Soulful Vision LLC. </w:t>
      </w:r>
    </w:p>
    <w:p w:rsidR="00A54AEF" w:rsidRPr="00111DDB" w:rsidRDefault="00A54AEF" w:rsidP="00A54AEF">
      <w:pPr>
        <w:pStyle w:val="font2"/>
        <w:rPr>
          <w:rFonts w:ascii="Arial" w:hAnsi="Arial" w:cs="Arial"/>
          <w:sz w:val="23"/>
          <w:szCs w:val="23"/>
        </w:rPr>
      </w:pPr>
      <w:r w:rsidRPr="00111DDB">
        <w:rPr>
          <w:rFonts w:ascii="Arial" w:hAnsi="Arial" w:cs="Arial"/>
          <w:sz w:val="23"/>
          <w:szCs w:val="23"/>
        </w:rPr>
        <w:t xml:space="preserve">By using the Soulful Vision services, you agree that you are at least (18) years old and legally able to enter into a contract. </w:t>
      </w:r>
    </w:p>
    <w:p w:rsidR="00A54AEF" w:rsidRPr="00111DDB" w:rsidRDefault="00A54AEF" w:rsidP="00A54AEF">
      <w:pPr>
        <w:pStyle w:val="font2"/>
        <w:rPr>
          <w:rFonts w:ascii="Arial" w:hAnsi="Arial" w:cs="Arial"/>
          <w:sz w:val="23"/>
          <w:szCs w:val="23"/>
        </w:rPr>
      </w:pPr>
    </w:p>
    <w:p w:rsidR="00A54AEF" w:rsidRPr="00111DDB" w:rsidRDefault="00A54AEF" w:rsidP="00A54AEF">
      <w:pPr>
        <w:pStyle w:val="font2"/>
        <w:rPr>
          <w:rFonts w:ascii="Arial" w:hAnsi="Arial" w:cs="Arial"/>
          <w:sz w:val="23"/>
          <w:szCs w:val="23"/>
        </w:rPr>
      </w:pPr>
      <w:r w:rsidRPr="00111DDB">
        <w:rPr>
          <w:rFonts w:ascii="Arial" w:hAnsi="Arial" w:cs="Arial"/>
          <w:sz w:val="23"/>
          <w:szCs w:val="23"/>
        </w:rPr>
        <w:t>You also agree that you are solely responsible for the information and communication that you exchange with the advisors, and that Soulful Vision LLC does not verify, endorse, or guarantee the accuracy, completeness, safety, timeliness, quality, suitability, legality, or applicability of anything said, depicted, or written by the users or the advisors.</w:t>
      </w:r>
    </w:p>
    <w:p w:rsidR="00A54AEF" w:rsidRPr="00111DDB" w:rsidRDefault="00A54AEF" w:rsidP="00A54AEF">
      <w:pPr>
        <w:pStyle w:val="font2"/>
        <w:rPr>
          <w:rFonts w:ascii="Arial" w:hAnsi="Arial" w:cs="Arial"/>
          <w:sz w:val="23"/>
          <w:szCs w:val="23"/>
        </w:rPr>
      </w:pPr>
    </w:p>
    <w:p w:rsidR="00A54AEF" w:rsidRPr="00111DDB" w:rsidRDefault="00A54AEF" w:rsidP="00A54AEF">
      <w:pPr>
        <w:pStyle w:val="font2"/>
        <w:rPr>
          <w:rFonts w:ascii="Arial" w:hAnsi="Arial" w:cs="Arial"/>
          <w:sz w:val="23"/>
          <w:szCs w:val="23"/>
        </w:rPr>
      </w:pPr>
      <w:r w:rsidRPr="00111DDB">
        <w:rPr>
          <w:rFonts w:ascii="Arial" w:hAnsi="Arial" w:cs="Arial"/>
          <w:sz w:val="23"/>
          <w:szCs w:val="23"/>
        </w:rPr>
        <w:t>Soulful Vision LLC is not liable for any damages or losses that may arise from your use of the services or your reliance on the information provided by the advisors.</w:t>
      </w:r>
    </w:p>
    <w:p w:rsidR="00A54AEF" w:rsidRPr="00111DDB" w:rsidRDefault="00A54AEF" w:rsidP="00A54AEF">
      <w:pPr>
        <w:pStyle w:val="font2"/>
        <w:rPr>
          <w:rFonts w:ascii="Arial" w:hAnsi="Arial" w:cs="Arial"/>
          <w:sz w:val="23"/>
          <w:szCs w:val="23"/>
        </w:rPr>
      </w:pPr>
    </w:p>
    <w:p w:rsidR="00A54AEF" w:rsidRPr="00111DDB" w:rsidRDefault="00A54AEF" w:rsidP="00A54AEF">
      <w:pPr>
        <w:pStyle w:val="font2"/>
        <w:rPr>
          <w:rFonts w:ascii="Arial" w:hAnsi="Arial" w:cs="Arial"/>
          <w:sz w:val="23"/>
          <w:szCs w:val="23"/>
        </w:rPr>
      </w:pPr>
      <w:r w:rsidRPr="00111DDB">
        <w:rPr>
          <w:rFonts w:ascii="Arial" w:hAnsi="Arial" w:cs="Arial"/>
          <w:sz w:val="23"/>
          <w:szCs w:val="23"/>
        </w:rPr>
        <w:t xml:space="preserve">Soulful Vision LLC does not provide any financial advice or guidance. </w:t>
      </w:r>
    </w:p>
    <w:p w:rsidR="00A54AEF" w:rsidRPr="00111DDB" w:rsidRDefault="00A54AEF" w:rsidP="00A54AEF">
      <w:pPr>
        <w:pStyle w:val="font2"/>
        <w:rPr>
          <w:rFonts w:ascii="Arial" w:hAnsi="Arial" w:cs="Arial"/>
          <w:sz w:val="23"/>
          <w:szCs w:val="23"/>
        </w:rPr>
      </w:pPr>
      <w:r w:rsidRPr="00111DDB">
        <w:rPr>
          <w:rFonts w:ascii="Arial" w:hAnsi="Arial" w:cs="Arial"/>
          <w:sz w:val="23"/>
          <w:szCs w:val="23"/>
        </w:rPr>
        <w:t>You agree that you will not ask for or offer any advice or opinions on the value of securities or the advisability of investing in, purchasing, or selling securities, or any report or analysis concerning securities.</w:t>
      </w:r>
    </w:p>
    <w:p w:rsidR="00A54AEF" w:rsidRPr="00111DDB" w:rsidRDefault="00A54AEF" w:rsidP="00A54AEF">
      <w:pPr>
        <w:pStyle w:val="font2"/>
        <w:rPr>
          <w:rFonts w:ascii="Arial" w:hAnsi="Arial" w:cs="Arial"/>
          <w:sz w:val="23"/>
          <w:szCs w:val="23"/>
        </w:rPr>
      </w:pPr>
    </w:p>
    <w:p w:rsidR="00A54AEF" w:rsidRPr="00111DDB" w:rsidRDefault="00A54AEF" w:rsidP="00A54AEF">
      <w:pPr>
        <w:pStyle w:val="font2"/>
        <w:rPr>
          <w:rFonts w:ascii="Arial" w:hAnsi="Arial" w:cs="Arial"/>
          <w:sz w:val="23"/>
          <w:szCs w:val="23"/>
        </w:rPr>
      </w:pPr>
      <w:r w:rsidRPr="00111DDB">
        <w:rPr>
          <w:rFonts w:ascii="Arial" w:hAnsi="Arial" w:cs="Arial"/>
          <w:sz w:val="23"/>
          <w:szCs w:val="23"/>
        </w:rPr>
        <w:t>Soulful Vision LLC does not provide any medical advice or guidance.</w:t>
      </w:r>
    </w:p>
    <w:p w:rsidR="00A54AEF" w:rsidRPr="00111DDB" w:rsidRDefault="00A54AEF" w:rsidP="00A54AEF">
      <w:pPr>
        <w:pStyle w:val="font2"/>
        <w:rPr>
          <w:rFonts w:ascii="Arial" w:hAnsi="Arial" w:cs="Arial"/>
          <w:sz w:val="23"/>
          <w:szCs w:val="23"/>
        </w:rPr>
      </w:pPr>
      <w:r w:rsidRPr="00111DDB">
        <w:rPr>
          <w:rFonts w:ascii="Arial" w:hAnsi="Arial" w:cs="Arial"/>
          <w:sz w:val="23"/>
          <w:szCs w:val="23"/>
        </w:rPr>
        <w:t>The health information available from the advisors is for general education purposes only and is not intended to diagnose, treat, cure, or prevent any disease or condition.</w:t>
      </w:r>
    </w:p>
    <w:p w:rsidR="00A54AEF" w:rsidRPr="00111DDB" w:rsidRDefault="00A54AEF" w:rsidP="00A54AEF">
      <w:pPr>
        <w:pStyle w:val="font2"/>
        <w:rPr>
          <w:rFonts w:ascii="Arial" w:hAnsi="Arial" w:cs="Arial"/>
          <w:sz w:val="23"/>
          <w:szCs w:val="23"/>
        </w:rPr>
      </w:pPr>
      <w:r w:rsidRPr="00111DDB">
        <w:rPr>
          <w:rFonts w:ascii="Arial" w:hAnsi="Arial" w:cs="Arial"/>
          <w:sz w:val="23"/>
          <w:szCs w:val="23"/>
        </w:rPr>
        <w:t xml:space="preserve"> You agree that you will not use the Soulful Vision services to seek or provide any medical advice, treatment, or prescription. If you have a medical emergency or urgent situation, please contact a health care provider or go to the nearest emergency room.</w:t>
      </w:r>
    </w:p>
    <w:p w:rsidR="00A54AEF" w:rsidRPr="007876E1" w:rsidRDefault="00A54AEF" w:rsidP="00A54AEF">
      <w:pPr>
        <w:pStyle w:val="font2"/>
        <w:rPr>
          <w:sz w:val="23"/>
          <w:szCs w:val="23"/>
        </w:rPr>
      </w:pPr>
      <w:r w:rsidRPr="00111DDB">
        <w:rPr>
          <w:rFonts w:ascii="Arial" w:hAnsi="Arial" w:cs="Arial"/>
          <w:sz w:val="23"/>
          <w:szCs w:val="23"/>
        </w:rPr>
        <w:t>IF YOU ARE THINKING ABOUT SUICIDE, IF YOU FEEL YOU MAY BE A DANGER TO YOURSELF OR OTHERS, OR IF YOU OTHERWISE HAVE ANY MEDICAL EMERGENCY, PLEASE IMMEDIATELY NOTIFY THE POLICE OR EMERGENCY MEDICAL SERVICES IN YOUR AREA.  IN THE UNITED STATES, PLEASE DIAL 911.</w:t>
      </w:r>
      <w:r w:rsidRPr="007876E1">
        <w:rPr>
          <w:rFonts w:ascii="Arial" w:hAnsi="Arial" w:cs="Arial"/>
          <w:sz w:val="23"/>
          <w:szCs w:val="23"/>
        </w:rPr>
        <w:t xml:space="preserve"> </w:t>
      </w:r>
    </w:p>
    <w:p w:rsidR="00174998" w:rsidRDefault="00174998">
      <w:bookmarkStart w:id="0" w:name="_GoBack"/>
      <w:bookmarkEnd w:id="0"/>
    </w:p>
    <w:sectPr w:rsidR="00174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EF"/>
    <w:rsid w:val="00174998"/>
    <w:rsid w:val="00A5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2">
    <w:name w:val="font_2"/>
    <w:basedOn w:val="Normal"/>
    <w:rsid w:val="00A54A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2">
    <w:name w:val="font_2"/>
    <w:basedOn w:val="Normal"/>
    <w:rsid w:val="00A54A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Vergara</dc:creator>
  <cp:lastModifiedBy>Sara Vergara</cp:lastModifiedBy>
  <cp:revision>1</cp:revision>
  <dcterms:created xsi:type="dcterms:W3CDTF">2023-08-09T00:27:00Z</dcterms:created>
  <dcterms:modified xsi:type="dcterms:W3CDTF">2023-08-09T00:30:00Z</dcterms:modified>
</cp:coreProperties>
</file>